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ii1nd43logg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Coach/Parent/Player Baseball Contract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is established to ensure a positive, respectful, and rewarding experience for all participants of the SYBA [Team Name] baseball team. By signing below, all parties acknowledge their commitment to sportsmanship, teamwork, and the values of the game.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Coaching Philosophy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[Team Name] coaching staff adheres to the following tenets as our core coaching philosophy: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Team Before Self</w:t>
      </w:r>
      <w:r w:rsidDel="00000000" w:rsidR="00000000" w:rsidRPr="00000000">
        <w:rPr>
          <w:rtl w:val="0"/>
        </w:rPr>
        <w:t xml:space="preserve"> – Foster a team-first mentality where players support each other and work toward common goals.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Player Development First</w:t>
      </w:r>
      <w:r w:rsidDel="00000000" w:rsidR="00000000" w:rsidRPr="00000000">
        <w:rPr>
          <w:rtl w:val="0"/>
        </w:rPr>
        <w:t xml:space="preserve"> – Focus on improving skills, knowledge of the game, and teamwork over just winning.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Effort Over Outcome</w:t>
      </w:r>
      <w:r w:rsidDel="00000000" w:rsidR="00000000" w:rsidRPr="00000000">
        <w:rPr>
          <w:rtl w:val="0"/>
        </w:rPr>
        <w:t xml:space="preserve"> – Emphasize hard work, discipline, and commitment rather than just results.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Playing Time &amp; Position Policy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Playing time will be determined based on attitude, effort, attendance, and performance.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Positions will be rotated at the coach’s discretion for development and team needs.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Players and parents acknowledge that not all players will have equal playing time.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Disciplinary Actions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Violations of team rules, poor sportsmanship, or failure to meet commitments may result in: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 verbal warning from the coach.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Reduction in playing time.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Suspension from practices or games.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Possible removal from the team for repeated or severe violations.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Guidelines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Parents should contact the coach via </w:t>
      </w:r>
      <w:r w:rsidDel="00000000" w:rsidR="00000000" w:rsidRPr="00000000">
        <w:rPr>
          <w:b w:val="1"/>
          <w:bCs w:val="1"/>
          <w:rtl w:val="0"/>
        </w:rPr>
        <w:t xml:space="preserve">[Preferred Contact Method]</w:t>
      </w:r>
      <w:r w:rsidDel="00000000" w:rsidR="00000000" w:rsidRPr="00000000">
        <w:rPr>
          <w:rtl w:val="0"/>
        </w:rPr>
        <w:t xml:space="preserve"> for team-related questions.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If a concern arises, parents agree to wait 24 hours after a game or event before discussing the matter with the coach.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Players and parents will not use social media to express complaints or criticize team members, coaches, or officials.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Player Commitment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player, I agree to: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Attend all practices and games unless excused by a coach ahead of time.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Put forth my best effort, listen to coaches, and work to improve.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Show respect to teammates, coaches, umpires, and opponents at all times.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Follow team and league rules, displaying good sportsmanship.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Take care of team equipment and uniforms.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Accept playing time and position decisions made by the coach.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Player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Commitment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parent, I agree to: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Support my child and the team with encouragement and positivity.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Allow the coach to coach and refrain from coaching from the sidelines.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Respect the coach’s decisions regarding playing time and positions.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Communicate concerns in a respectful manner, following the 24-hour rule for addressing issues.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Ensure my child arrives on time for practices and games.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Follow proper channels for team-related communication and avoid negative social media comments.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Coach Commitment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coach, I agree to: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Create a positive, structured, and safe learning environment for all players.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Treat all players fairly and with respect, focusing on skill development and teamwork.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Clearly communicate team expectations, schedules, and rules.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Lead by example through sportsmanship and appropriate conduct.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Provide constructive feedback and encourage all players to improve.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Ensure playing time is distributed fairly in accordance with league/team policies.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Coach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Injury &amp; Medical Acknowledgment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baseball involves physical activity and potential injury. I agree to notify the coach immediately of any injuries and ensure my child receives appropriate medical care.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I acknowledge that I have read and agree to the terms and conditions outlined in this contract.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Player Name (Printed):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Player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 Name (Printed):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Coach Name (Printed):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Coach Signature: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